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71" w:type="dxa"/>
        <w:tblInd w:w="-737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4931"/>
        <w:gridCol w:w="1260"/>
        <w:gridCol w:w="4680"/>
      </w:tblGrid>
      <w:tr w:rsidR="0015544F" w:rsidRPr="00054B67" w:rsidTr="00A57D68">
        <w:trPr>
          <w:trHeight w:val="1251"/>
        </w:trPr>
        <w:tc>
          <w:tcPr>
            <w:tcW w:w="4931" w:type="dxa"/>
          </w:tcPr>
          <w:p w:rsidR="0015544F" w:rsidRPr="00054B67" w:rsidRDefault="0015544F" w:rsidP="00A57D68">
            <w:pPr>
              <w:spacing w:before="240"/>
              <w:jc w:val="center"/>
              <w:rPr>
                <w:b/>
                <w:sz w:val="20"/>
                <w:szCs w:val="20"/>
              </w:rPr>
            </w:pPr>
            <w:r w:rsidRPr="00054B67">
              <w:rPr>
                <w:b/>
                <w:sz w:val="20"/>
                <w:szCs w:val="20"/>
              </w:rPr>
              <w:t>КЪЭБЭРДЕЙ-БАЛЪКЪЭР РЕСПУБЛИКЭМ ХЫХЬЭ ЭЛЬБРУС МУНИЦИПАЛЬНЭ РАЙОНЫМ И Щ</w:t>
            </w:r>
            <w:r w:rsidRPr="00054B67">
              <w:rPr>
                <w:b/>
                <w:sz w:val="20"/>
                <w:szCs w:val="20"/>
                <w:lang w:val="en-US"/>
              </w:rPr>
              <w:t>I</w:t>
            </w:r>
            <w:r w:rsidRPr="00054B67">
              <w:rPr>
                <w:b/>
                <w:sz w:val="20"/>
                <w:szCs w:val="20"/>
              </w:rPr>
              <w:t>ЫП</w:t>
            </w:r>
            <w:r w:rsidRPr="00054B67">
              <w:rPr>
                <w:b/>
                <w:sz w:val="20"/>
                <w:szCs w:val="20"/>
                <w:lang w:val="en-US"/>
              </w:rPr>
              <w:t>I</w:t>
            </w:r>
            <w:r w:rsidRPr="00054B67">
              <w:rPr>
                <w:b/>
                <w:sz w:val="20"/>
                <w:szCs w:val="20"/>
              </w:rPr>
              <w:t>Э САМОУПРАВЛЕНЭМК</w:t>
            </w:r>
            <w:r w:rsidRPr="00054B67">
              <w:rPr>
                <w:b/>
                <w:sz w:val="20"/>
                <w:szCs w:val="20"/>
                <w:lang w:val="en-US"/>
              </w:rPr>
              <w:t>I</w:t>
            </w:r>
            <w:r w:rsidRPr="00054B67">
              <w:rPr>
                <w:b/>
                <w:sz w:val="20"/>
                <w:szCs w:val="20"/>
              </w:rPr>
              <w:t>Э СОВЕТ</w:t>
            </w:r>
          </w:p>
        </w:tc>
        <w:tc>
          <w:tcPr>
            <w:tcW w:w="1260" w:type="dxa"/>
          </w:tcPr>
          <w:p w:rsidR="0015544F" w:rsidRPr="00054B67" w:rsidRDefault="0015544F" w:rsidP="00A57D68">
            <w:pPr>
              <w:jc w:val="center"/>
              <w:rPr>
                <w:b/>
                <w:sz w:val="20"/>
                <w:szCs w:val="20"/>
              </w:rPr>
            </w:pPr>
            <w:r w:rsidRPr="00AE5419">
              <w:rPr>
                <w:b/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style="width:44.25pt;height:61.5pt;visibility:visible">
                  <v:imagedata r:id="rId4" o:title=""/>
                </v:shape>
              </w:pict>
            </w:r>
          </w:p>
        </w:tc>
        <w:tc>
          <w:tcPr>
            <w:tcW w:w="4680" w:type="dxa"/>
          </w:tcPr>
          <w:p w:rsidR="0015544F" w:rsidRPr="00054B67" w:rsidRDefault="0015544F" w:rsidP="00A57D68">
            <w:pPr>
              <w:spacing w:before="240"/>
              <w:jc w:val="center"/>
              <w:rPr>
                <w:b/>
                <w:sz w:val="20"/>
                <w:szCs w:val="20"/>
              </w:rPr>
            </w:pPr>
            <w:r w:rsidRPr="00054B67">
              <w:rPr>
                <w:b/>
                <w:sz w:val="20"/>
                <w:szCs w:val="20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15544F" w:rsidRPr="00054B67" w:rsidRDefault="0015544F" w:rsidP="00054B67">
      <w:pPr>
        <w:jc w:val="center"/>
        <w:rPr>
          <w:b/>
          <w:sz w:val="20"/>
          <w:szCs w:val="20"/>
        </w:rPr>
      </w:pPr>
    </w:p>
    <w:p w:rsidR="0015544F" w:rsidRPr="00054B67" w:rsidRDefault="0015544F" w:rsidP="00054B67">
      <w:pPr>
        <w:jc w:val="center"/>
        <w:rPr>
          <w:b/>
          <w:sz w:val="20"/>
          <w:szCs w:val="20"/>
        </w:rPr>
      </w:pPr>
      <w:r w:rsidRPr="00054B67">
        <w:rPr>
          <w:b/>
          <w:sz w:val="20"/>
          <w:szCs w:val="20"/>
        </w:rPr>
        <w:t>МУНИЦИПАЛЬНОЕ УЧРЕЖДЕНИЕ «СОВЕТ     МЕСТНОГО</w:t>
      </w:r>
    </w:p>
    <w:p w:rsidR="0015544F" w:rsidRPr="00054B67" w:rsidRDefault="0015544F" w:rsidP="00054B67">
      <w:pPr>
        <w:jc w:val="center"/>
        <w:rPr>
          <w:b/>
          <w:sz w:val="20"/>
          <w:szCs w:val="20"/>
        </w:rPr>
      </w:pPr>
      <w:r w:rsidRPr="00054B67">
        <w:rPr>
          <w:b/>
          <w:sz w:val="20"/>
          <w:szCs w:val="20"/>
        </w:rPr>
        <w:t>САМОУПРАВЛЕНИЯ ЭЛЬБРУССКОГО  МУНИЦИПАЛЬНОГО  РАЙОНА»</w:t>
      </w:r>
    </w:p>
    <w:p w:rsidR="0015544F" w:rsidRPr="00054B67" w:rsidRDefault="0015544F" w:rsidP="00054B67">
      <w:pPr>
        <w:jc w:val="center"/>
        <w:rPr>
          <w:b/>
          <w:sz w:val="20"/>
          <w:szCs w:val="20"/>
        </w:rPr>
      </w:pPr>
      <w:r w:rsidRPr="00054B67">
        <w:rPr>
          <w:b/>
          <w:sz w:val="20"/>
          <w:szCs w:val="20"/>
        </w:rPr>
        <w:t>КАБАРДИНО–БАЛКАРСКОЙ   РЕСПУБЛИКИ</w:t>
      </w:r>
    </w:p>
    <w:p w:rsidR="0015544F" w:rsidRPr="00054B67" w:rsidRDefault="0015544F" w:rsidP="00054B67">
      <w:pPr>
        <w:jc w:val="center"/>
        <w:rPr>
          <w:b/>
          <w:sz w:val="20"/>
          <w:szCs w:val="20"/>
        </w:rPr>
      </w:pPr>
    </w:p>
    <w:p w:rsidR="0015544F" w:rsidRPr="00054B67" w:rsidRDefault="0015544F" w:rsidP="00054B67">
      <w:pPr>
        <w:ind w:right="459" w:hanging="993"/>
        <w:rPr>
          <w:sz w:val="20"/>
          <w:szCs w:val="20"/>
        </w:rPr>
      </w:pPr>
      <w:r w:rsidRPr="00054B67">
        <w:rPr>
          <w:sz w:val="20"/>
          <w:szCs w:val="20"/>
        </w:rPr>
        <w:t xml:space="preserve">     </w:t>
      </w:r>
      <w:smartTag w:uri="urn:schemas-microsoft-com:office:smarttags" w:element="metricconverter">
        <w:smartTagPr>
          <w:attr w:name="ProductID" w:val="361624, г"/>
        </w:smartTagPr>
        <w:r w:rsidRPr="00054B67">
          <w:rPr>
            <w:sz w:val="20"/>
            <w:szCs w:val="20"/>
          </w:rPr>
          <w:t>361624, г</w:t>
        </w:r>
      </w:smartTag>
      <w:r w:rsidRPr="00054B67">
        <w:rPr>
          <w:sz w:val="20"/>
          <w:szCs w:val="20"/>
        </w:rPr>
        <w:t xml:space="preserve">.Тырныауз, пр-т  Эльбрусский,34                                                  </w:t>
      </w:r>
      <w:r>
        <w:rPr>
          <w:sz w:val="20"/>
          <w:szCs w:val="20"/>
        </w:rPr>
        <w:t xml:space="preserve">        </w:t>
      </w:r>
      <w:r w:rsidRPr="00054B67">
        <w:rPr>
          <w:sz w:val="20"/>
          <w:szCs w:val="20"/>
        </w:rPr>
        <w:t xml:space="preserve"> ИНН 0710056167  КПП 071001001                                                                        </w:t>
      </w:r>
    </w:p>
    <w:p w:rsidR="0015544F" w:rsidRPr="00054B67" w:rsidRDefault="0015544F" w:rsidP="00054B67">
      <w:pPr>
        <w:ind w:left="180"/>
        <w:rPr>
          <w:b/>
          <w:sz w:val="20"/>
          <w:szCs w:val="20"/>
        </w:rPr>
      </w:pPr>
      <w:r w:rsidRPr="00054B67">
        <w:rPr>
          <w:sz w:val="20"/>
          <w:szCs w:val="20"/>
        </w:rPr>
        <w:t>8(866-38-4-32-75)                                                                                  ОГРН 1060710004651</w:t>
      </w:r>
    </w:p>
    <w:p w:rsidR="0015544F" w:rsidRDefault="0015544F" w:rsidP="00054B67">
      <w:pPr>
        <w:ind w:left="180"/>
        <w:rPr>
          <w:sz w:val="22"/>
          <w:szCs w:val="22"/>
        </w:rPr>
      </w:pPr>
      <w:r w:rsidRPr="00054B67">
        <w:rPr>
          <w:sz w:val="20"/>
          <w:szCs w:val="20"/>
        </w:rPr>
        <w:t xml:space="preserve">  </w:t>
      </w:r>
      <w:r w:rsidRPr="00054B67">
        <w:rPr>
          <w:sz w:val="20"/>
          <w:szCs w:val="20"/>
          <w:lang w:val="en-US"/>
        </w:rPr>
        <w:t>msu</w:t>
      </w:r>
      <w:r w:rsidRPr="00054B67">
        <w:rPr>
          <w:sz w:val="20"/>
          <w:szCs w:val="20"/>
        </w:rPr>
        <w:t>_</w:t>
      </w:r>
      <w:r w:rsidRPr="00054B67">
        <w:rPr>
          <w:sz w:val="20"/>
          <w:szCs w:val="20"/>
          <w:lang w:val="en-US"/>
        </w:rPr>
        <w:t>elbrusraion</w:t>
      </w:r>
      <w:r w:rsidRPr="00054B67">
        <w:rPr>
          <w:sz w:val="20"/>
          <w:szCs w:val="20"/>
        </w:rPr>
        <w:t xml:space="preserve">                                                                                 </w:t>
      </w:r>
      <w:r>
        <w:rPr>
          <w:sz w:val="20"/>
          <w:szCs w:val="20"/>
        </w:rPr>
        <w:t xml:space="preserve">  </w:t>
      </w:r>
      <w:r w:rsidRPr="00054B67">
        <w:rPr>
          <w:sz w:val="20"/>
          <w:szCs w:val="20"/>
        </w:rPr>
        <w:t>ОКПО 74894941</w:t>
      </w:r>
      <w:r w:rsidRPr="00B336B6">
        <w:rPr>
          <w:sz w:val="22"/>
          <w:szCs w:val="22"/>
        </w:rPr>
        <w:t xml:space="preserve">  ОКВЭД 75.11.3</w:t>
      </w:r>
    </w:p>
    <w:p w:rsidR="0015544F" w:rsidRPr="00B336B6" w:rsidRDefault="0015544F" w:rsidP="00054B67">
      <w:pPr>
        <w:ind w:left="180"/>
        <w:rPr>
          <w:b/>
          <w:sz w:val="22"/>
          <w:szCs w:val="22"/>
        </w:rPr>
      </w:pPr>
    </w:p>
    <w:p w:rsidR="0015544F" w:rsidRDefault="0015544F" w:rsidP="00054B67">
      <w:pPr>
        <w:rPr>
          <w:b/>
        </w:rPr>
      </w:pPr>
      <w:r>
        <w:rPr>
          <w:noProof/>
        </w:rPr>
        <w:pict>
          <v:line id="_x0000_s1026" style="position:absolute;z-index:251658240" from="-27pt,3.55pt" to="7in,3.55pt" strokeweight="6pt">
            <v:stroke linestyle="thickBetweenThin"/>
          </v:line>
        </w:pict>
      </w:r>
      <w:r>
        <w:rPr>
          <w:b/>
        </w:rPr>
        <w:t xml:space="preserve">                                                                                                                   </w:t>
      </w:r>
    </w:p>
    <w:p w:rsidR="0015544F" w:rsidRPr="00602694" w:rsidRDefault="0015544F" w:rsidP="00054B67">
      <w:pPr>
        <w:jc w:val="center"/>
        <w:rPr>
          <w:b/>
          <w:sz w:val="28"/>
          <w:szCs w:val="28"/>
        </w:rPr>
      </w:pPr>
      <w:r>
        <w:t xml:space="preserve"> </w:t>
      </w:r>
      <w:r w:rsidRPr="00602694">
        <w:rPr>
          <w:b/>
          <w:sz w:val="28"/>
          <w:szCs w:val="28"/>
        </w:rPr>
        <w:t>РЕШЕНИЕ 3</w:t>
      </w:r>
      <w:r>
        <w:rPr>
          <w:b/>
          <w:sz w:val="28"/>
          <w:szCs w:val="28"/>
        </w:rPr>
        <w:t>9</w:t>
      </w:r>
      <w:r w:rsidRPr="00602694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 xml:space="preserve">2 </w:t>
      </w:r>
    </w:p>
    <w:p w:rsidR="0015544F" w:rsidRPr="00602694" w:rsidRDefault="0015544F" w:rsidP="00F215F3">
      <w:pPr>
        <w:jc w:val="center"/>
        <w:rPr>
          <w:b/>
        </w:rPr>
      </w:pPr>
      <w:r w:rsidRPr="00602694">
        <w:rPr>
          <w:b/>
        </w:rPr>
        <w:t>3</w:t>
      </w:r>
      <w:r>
        <w:rPr>
          <w:b/>
        </w:rPr>
        <w:t>9-й</w:t>
      </w:r>
      <w:r w:rsidRPr="00602694">
        <w:rPr>
          <w:b/>
        </w:rPr>
        <w:t xml:space="preserve"> сессии</w:t>
      </w:r>
      <w:r>
        <w:rPr>
          <w:b/>
        </w:rPr>
        <w:t xml:space="preserve"> </w:t>
      </w:r>
      <w:r w:rsidRPr="00602694">
        <w:rPr>
          <w:b/>
        </w:rPr>
        <w:t>Совета местного самоуправления</w:t>
      </w:r>
    </w:p>
    <w:p w:rsidR="0015544F" w:rsidRDefault="0015544F" w:rsidP="00054B67">
      <w:pPr>
        <w:jc w:val="center"/>
        <w:rPr>
          <w:b/>
        </w:rPr>
      </w:pPr>
      <w:r w:rsidRPr="00602694">
        <w:rPr>
          <w:b/>
        </w:rPr>
        <w:t>Эльбрусского муниципального района</w:t>
      </w:r>
    </w:p>
    <w:p w:rsidR="0015544F" w:rsidRPr="00602694" w:rsidRDefault="0015544F" w:rsidP="00054B67">
      <w:pPr>
        <w:jc w:val="center"/>
        <w:rPr>
          <w:b/>
        </w:rPr>
      </w:pPr>
      <w:r>
        <w:rPr>
          <w:b/>
        </w:rPr>
        <w:t>Кабардино-Балкарской Республики</w:t>
      </w:r>
    </w:p>
    <w:p w:rsidR="0015544F" w:rsidRPr="00ED3E10" w:rsidRDefault="0015544F" w:rsidP="00054B67">
      <w:pPr>
        <w:jc w:val="center"/>
      </w:pPr>
    </w:p>
    <w:p w:rsidR="0015544F" w:rsidRDefault="0015544F" w:rsidP="00054B6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04 марта 2011г.                                                                                        г.Тырныауз</w:t>
      </w:r>
    </w:p>
    <w:p w:rsidR="0015544F" w:rsidRDefault="0015544F" w:rsidP="00054B67">
      <w:pPr>
        <w:rPr>
          <w:sz w:val="20"/>
          <w:szCs w:val="20"/>
        </w:rPr>
      </w:pPr>
      <w:r w:rsidRPr="00434BC6">
        <w:rPr>
          <w:sz w:val="20"/>
          <w:szCs w:val="20"/>
        </w:rPr>
        <w:t xml:space="preserve"> </w:t>
      </w:r>
    </w:p>
    <w:p w:rsidR="0015544F" w:rsidRPr="00434BC6" w:rsidRDefault="0015544F" w:rsidP="00054B67">
      <w:pPr>
        <w:rPr>
          <w:sz w:val="20"/>
          <w:szCs w:val="20"/>
        </w:rPr>
      </w:pPr>
    </w:p>
    <w:p w:rsidR="0015544F" w:rsidRPr="00054B67" w:rsidRDefault="0015544F" w:rsidP="00054B67">
      <w:pPr>
        <w:rPr>
          <w:b/>
        </w:rPr>
      </w:pPr>
      <w:r w:rsidRPr="00054B67">
        <w:rPr>
          <w:b/>
        </w:rPr>
        <w:t>О назначении членов конкурсной</w:t>
      </w:r>
    </w:p>
    <w:p w:rsidR="0015544F" w:rsidRPr="00054B67" w:rsidRDefault="0015544F" w:rsidP="00054B67">
      <w:pPr>
        <w:rPr>
          <w:b/>
        </w:rPr>
      </w:pPr>
      <w:r w:rsidRPr="00054B67">
        <w:rPr>
          <w:b/>
        </w:rPr>
        <w:t>комиссии по проведению конкурса</w:t>
      </w:r>
    </w:p>
    <w:p w:rsidR="0015544F" w:rsidRPr="00054B67" w:rsidRDefault="0015544F" w:rsidP="00054B67">
      <w:pPr>
        <w:rPr>
          <w:b/>
        </w:rPr>
      </w:pPr>
      <w:r w:rsidRPr="00054B67">
        <w:rPr>
          <w:b/>
        </w:rPr>
        <w:t xml:space="preserve">на замещение должности главы </w:t>
      </w:r>
    </w:p>
    <w:p w:rsidR="0015544F" w:rsidRDefault="0015544F" w:rsidP="00054B67">
      <w:pPr>
        <w:rPr>
          <w:b/>
        </w:rPr>
      </w:pPr>
      <w:r>
        <w:rPr>
          <w:b/>
        </w:rPr>
        <w:t xml:space="preserve"> местной </w:t>
      </w:r>
      <w:r w:rsidRPr="00054B67">
        <w:rPr>
          <w:b/>
        </w:rPr>
        <w:t xml:space="preserve">администрации </w:t>
      </w:r>
    </w:p>
    <w:p w:rsidR="0015544F" w:rsidRPr="00054B67" w:rsidRDefault="0015544F" w:rsidP="00054B67">
      <w:pPr>
        <w:rPr>
          <w:b/>
        </w:rPr>
      </w:pPr>
      <w:r w:rsidRPr="00054B67">
        <w:rPr>
          <w:b/>
        </w:rPr>
        <w:t>Эльбрусского</w:t>
      </w:r>
      <w:r>
        <w:rPr>
          <w:b/>
        </w:rPr>
        <w:t xml:space="preserve"> муниципального </w:t>
      </w:r>
    </w:p>
    <w:p w:rsidR="0015544F" w:rsidRPr="00054B67" w:rsidRDefault="0015544F" w:rsidP="00054B67">
      <w:pPr>
        <w:rPr>
          <w:b/>
        </w:rPr>
      </w:pPr>
      <w:r w:rsidRPr="00054B67">
        <w:rPr>
          <w:b/>
        </w:rPr>
        <w:t>района КБР</w:t>
      </w:r>
    </w:p>
    <w:p w:rsidR="0015544F" w:rsidRPr="00434BC6" w:rsidRDefault="0015544F" w:rsidP="00054B67">
      <w:pPr>
        <w:rPr>
          <w:sz w:val="20"/>
          <w:szCs w:val="20"/>
        </w:rPr>
      </w:pPr>
    </w:p>
    <w:p w:rsidR="0015544F" w:rsidRPr="00054B67" w:rsidRDefault="0015544F" w:rsidP="00054B67">
      <w:pPr>
        <w:rPr>
          <w:sz w:val="28"/>
          <w:szCs w:val="28"/>
        </w:rPr>
      </w:pPr>
      <w:r w:rsidRPr="00434BC6">
        <w:rPr>
          <w:sz w:val="20"/>
          <w:szCs w:val="20"/>
        </w:rPr>
        <w:t xml:space="preserve">       </w:t>
      </w:r>
      <w:r w:rsidRPr="00054B67">
        <w:rPr>
          <w:sz w:val="28"/>
          <w:szCs w:val="28"/>
        </w:rPr>
        <w:t>В соответствии с частью 4 Положения об условиях и порядке проведения конкурса на замещение должности главы местной администрации Эльбрусского муниципального  района КБР,</w:t>
      </w:r>
    </w:p>
    <w:p w:rsidR="0015544F" w:rsidRPr="00054B67" w:rsidRDefault="0015544F" w:rsidP="00054B67">
      <w:pPr>
        <w:rPr>
          <w:sz w:val="28"/>
          <w:szCs w:val="28"/>
        </w:rPr>
      </w:pPr>
      <w:r w:rsidRPr="00054B67">
        <w:rPr>
          <w:sz w:val="28"/>
          <w:szCs w:val="28"/>
        </w:rPr>
        <w:t xml:space="preserve">       Совет местного самоуправления Эльбрусского муниципального района</w:t>
      </w:r>
    </w:p>
    <w:p w:rsidR="0015544F" w:rsidRPr="00054B67" w:rsidRDefault="0015544F" w:rsidP="00054B67">
      <w:pPr>
        <w:rPr>
          <w:b/>
          <w:sz w:val="28"/>
          <w:szCs w:val="28"/>
        </w:rPr>
      </w:pPr>
      <w:r w:rsidRPr="00054B67">
        <w:rPr>
          <w:b/>
          <w:sz w:val="28"/>
          <w:szCs w:val="28"/>
        </w:rPr>
        <w:t xml:space="preserve">                                   Р Е Ш И Л :</w:t>
      </w:r>
    </w:p>
    <w:p w:rsidR="0015544F" w:rsidRPr="00054B67" w:rsidRDefault="0015544F" w:rsidP="00054B67">
      <w:pPr>
        <w:rPr>
          <w:sz w:val="28"/>
          <w:szCs w:val="28"/>
        </w:rPr>
      </w:pPr>
      <w:r w:rsidRPr="00054B67">
        <w:rPr>
          <w:sz w:val="28"/>
          <w:szCs w:val="28"/>
        </w:rPr>
        <w:t>1.Назначить членами конкурсной комиссии по проведению конкурса на замещение должности</w:t>
      </w:r>
      <w:r>
        <w:rPr>
          <w:sz w:val="28"/>
          <w:szCs w:val="28"/>
        </w:rPr>
        <w:t xml:space="preserve"> </w:t>
      </w:r>
      <w:r w:rsidRPr="00054B67">
        <w:rPr>
          <w:sz w:val="28"/>
          <w:szCs w:val="28"/>
        </w:rPr>
        <w:t xml:space="preserve">главы </w:t>
      </w:r>
      <w:r>
        <w:rPr>
          <w:sz w:val="28"/>
          <w:szCs w:val="28"/>
        </w:rPr>
        <w:t xml:space="preserve">местной </w:t>
      </w:r>
      <w:r w:rsidRPr="00054B67">
        <w:rPr>
          <w:sz w:val="28"/>
          <w:szCs w:val="28"/>
        </w:rPr>
        <w:t>администрации Эльбрусского муниципального района:</w:t>
      </w:r>
    </w:p>
    <w:p w:rsidR="0015544F" w:rsidRPr="00054B67" w:rsidRDefault="0015544F" w:rsidP="00054B67">
      <w:pPr>
        <w:rPr>
          <w:sz w:val="28"/>
          <w:szCs w:val="28"/>
        </w:rPr>
      </w:pPr>
      <w:r>
        <w:rPr>
          <w:sz w:val="28"/>
          <w:szCs w:val="28"/>
        </w:rPr>
        <w:t xml:space="preserve">   1. Власова Александра Алексеевича – заместителя Руководителя Администрации Президента Кабардино-Балкарской Республики – начальника управления по вопросам государственной службы, кадров и местного самоуправления Администрации Президента Кабардино-Балкарской Республики.</w:t>
      </w:r>
    </w:p>
    <w:p w:rsidR="0015544F" w:rsidRPr="00054B67" w:rsidRDefault="0015544F" w:rsidP="00054B67">
      <w:pPr>
        <w:rPr>
          <w:sz w:val="28"/>
          <w:szCs w:val="28"/>
        </w:rPr>
      </w:pPr>
      <w:r>
        <w:rPr>
          <w:sz w:val="28"/>
          <w:szCs w:val="28"/>
        </w:rPr>
        <w:t xml:space="preserve">   2. Каширокова Залима Карачаевича – первого заместителя руководителя Администрации Президента Кабардино-Балкарской Республики.</w:t>
      </w:r>
    </w:p>
    <w:p w:rsidR="0015544F" w:rsidRPr="00054B67" w:rsidRDefault="0015544F" w:rsidP="00054B67">
      <w:pPr>
        <w:rPr>
          <w:sz w:val="28"/>
          <w:szCs w:val="28"/>
        </w:rPr>
      </w:pPr>
      <w:r>
        <w:rPr>
          <w:sz w:val="28"/>
          <w:szCs w:val="28"/>
        </w:rPr>
        <w:t xml:space="preserve">   3. Темукуева Абдул-Хакима Салиховича – депутата Парламента Кабардино-Балкарской Республики, генерального директора муниципального унитарного предприятия «Эльбрусское объединение пассажирского автотранспорта».</w:t>
      </w:r>
    </w:p>
    <w:p w:rsidR="0015544F" w:rsidRPr="00054B67" w:rsidRDefault="0015544F" w:rsidP="00054B67">
      <w:pPr>
        <w:rPr>
          <w:sz w:val="28"/>
          <w:szCs w:val="28"/>
        </w:rPr>
      </w:pPr>
      <w:r>
        <w:rPr>
          <w:sz w:val="28"/>
          <w:szCs w:val="28"/>
        </w:rPr>
        <w:t xml:space="preserve">   4.Джаппуева Данияла Мажитовича – председателя Эльбрусской территориальной избирательной комиссии.</w:t>
      </w:r>
    </w:p>
    <w:p w:rsidR="0015544F" w:rsidRPr="00054B67" w:rsidRDefault="0015544F" w:rsidP="00054B67">
      <w:pPr>
        <w:rPr>
          <w:sz w:val="28"/>
          <w:szCs w:val="28"/>
        </w:rPr>
      </w:pPr>
      <w:r w:rsidRPr="00054B67">
        <w:rPr>
          <w:sz w:val="28"/>
          <w:szCs w:val="28"/>
        </w:rPr>
        <w:t xml:space="preserve">   5.</w:t>
      </w:r>
      <w:r>
        <w:rPr>
          <w:sz w:val="28"/>
          <w:szCs w:val="28"/>
        </w:rPr>
        <w:t>Байзулаева Руслана Магомедовича – заместителя директора МОУ СДЮСШ ОР.</w:t>
      </w:r>
    </w:p>
    <w:p w:rsidR="0015544F" w:rsidRDefault="0015544F" w:rsidP="00054B67">
      <w:pPr>
        <w:rPr>
          <w:sz w:val="28"/>
          <w:szCs w:val="28"/>
        </w:rPr>
      </w:pPr>
      <w:r w:rsidRPr="00054B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6. Постникову Нину Ахматовну – заведующую городским филиалом № </w:t>
      </w:r>
      <w:smartTag w:uri="urn:schemas-microsoft-com:office:smarttags" w:element="metricconverter">
        <w:smartTagPr>
          <w:attr w:name="ProductID" w:val="3 г"/>
        </w:smartTagPr>
        <w:r>
          <w:rPr>
            <w:sz w:val="28"/>
            <w:szCs w:val="28"/>
          </w:rPr>
          <w:t>3 г</w:t>
        </w:r>
      </w:smartTag>
      <w:r>
        <w:rPr>
          <w:sz w:val="28"/>
          <w:szCs w:val="28"/>
        </w:rPr>
        <w:t>.Тырныауза.</w:t>
      </w:r>
    </w:p>
    <w:p w:rsidR="0015544F" w:rsidRPr="00054B67" w:rsidRDefault="0015544F" w:rsidP="004D31AA">
      <w:pPr>
        <w:rPr>
          <w:sz w:val="28"/>
          <w:szCs w:val="28"/>
        </w:rPr>
      </w:pPr>
      <w:r>
        <w:rPr>
          <w:sz w:val="28"/>
          <w:szCs w:val="28"/>
        </w:rPr>
        <w:t xml:space="preserve">   7. Хаппаева Салиха Хаджикурмановича- директора МОУ СДЮСШ ОР с.п.Кенделен,</w:t>
      </w:r>
      <w:r w:rsidRPr="004D31AA">
        <w:rPr>
          <w:sz w:val="28"/>
          <w:szCs w:val="28"/>
        </w:rPr>
        <w:t xml:space="preserve"> </w:t>
      </w:r>
      <w:r>
        <w:rPr>
          <w:sz w:val="28"/>
          <w:szCs w:val="28"/>
        </w:rPr>
        <w:t>депутата Совета местного самоуправления Эльбрусского муниципального района.</w:t>
      </w:r>
    </w:p>
    <w:p w:rsidR="0015544F" w:rsidRDefault="0015544F" w:rsidP="004D31AA">
      <w:pPr>
        <w:rPr>
          <w:sz w:val="28"/>
          <w:szCs w:val="28"/>
        </w:rPr>
      </w:pPr>
      <w:r>
        <w:rPr>
          <w:sz w:val="28"/>
          <w:szCs w:val="28"/>
        </w:rPr>
        <w:t xml:space="preserve">   8. Ахматова Малика Магомедовича – директора Эльбрусского лесничества, депутата Совета местного самоуправления Эльбрусского муниципального района.</w:t>
      </w:r>
    </w:p>
    <w:p w:rsidR="0015544F" w:rsidRPr="00054B67" w:rsidRDefault="0015544F" w:rsidP="004D31AA">
      <w:pPr>
        <w:rPr>
          <w:sz w:val="28"/>
          <w:szCs w:val="28"/>
        </w:rPr>
      </w:pPr>
      <w:r>
        <w:rPr>
          <w:sz w:val="28"/>
          <w:szCs w:val="28"/>
        </w:rPr>
        <w:t xml:space="preserve">   9. Машитлова Юрия Хабаловича – директора ООО «Феррум»</w:t>
      </w:r>
    </w:p>
    <w:p w:rsidR="0015544F" w:rsidRPr="00054B67" w:rsidRDefault="0015544F" w:rsidP="00054B67">
      <w:pPr>
        <w:rPr>
          <w:sz w:val="28"/>
          <w:szCs w:val="28"/>
        </w:rPr>
      </w:pPr>
    </w:p>
    <w:p w:rsidR="0015544F" w:rsidRDefault="0015544F" w:rsidP="00054B6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54B67">
        <w:rPr>
          <w:sz w:val="28"/>
          <w:szCs w:val="28"/>
        </w:rPr>
        <w:t>2.Настоящее решение вступает в силу со дня его принятия.</w:t>
      </w:r>
    </w:p>
    <w:p w:rsidR="0015544F" w:rsidRPr="00054B67" w:rsidRDefault="0015544F" w:rsidP="00054B67">
      <w:pPr>
        <w:rPr>
          <w:sz w:val="28"/>
          <w:szCs w:val="28"/>
        </w:rPr>
      </w:pPr>
      <w:r>
        <w:rPr>
          <w:sz w:val="28"/>
          <w:szCs w:val="28"/>
        </w:rPr>
        <w:t xml:space="preserve"> 3. Опубликовать настоящее решение в газете  «Эльбрусские новости».</w:t>
      </w:r>
    </w:p>
    <w:p w:rsidR="0015544F" w:rsidRDefault="0015544F" w:rsidP="00054B67">
      <w:pPr>
        <w:rPr>
          <w:sz w:val="20"/>
          <w:szCs w:val="20"/>
        </w:rPr>
      </w:pPr>
    </w:p>
    <w:p w:rsidR="0015544F" w:rsidRDefault="0015544F" w:rsidP="00054B67">
      <w:pPr>
        <w:rPr>
          <w:sz w:val="20"/>
          <w:szCs w:val="20"/>
        </w:rPr>
      </w:pPr>
    </w:p>
    <w:p w:rsidR="0015544F" w:rsidRDefault="0015544F" w:rsidP="00054B67">
      <w:pPr>
        <w:rPr>
          <w:sz w:val="20"/>
          <w:szCs w:val="20"/>
        </w:rPr>
      </w:pPr>
    </w:p>
    <w:p w:rsidR="0015544F" w:rsidRDefault="0015544F" w:rsidP="00054B67">
      <w:pPr>
        <w:rPr>
          <w:sz w:val="20"/>
          <w:szCs w:val="20"/>
        </w:rPr>
      </w:pPr>
    </w:p>
    <w:p w:rsidR="0015544F" w:rsidRPr="00434BC6" w:rsidRDefault="0015544F" w:rsidP="00054B67">
      <w:pPr>
        <w:rPr>
          <w:sz w:val="20"/>
          <w:szCs w:val="20"/>
        </w:rPr>
      </w:pPr>
    </w:p>
    <w:p w:rsidR="0015544F" w:rsidRDefault="0015544F" w:rsidP="00054B67">
      <w:pPr>
        <w:rPr>
          <w:sz w:val="20"/>
          <w:szCs w:val="20"/>
        </w:rPr>
      </w:pPr>
      <w:r w:rsidRPr="00434BC6">
        <w:rPr>
          <w:sz w:val="20"/>
          <w:szCs w:val="20"/>
        </w:rPr>
        <w:t xml:space="preserve">       </w:t>
      </w:r>
    </w:p>
    <w:p w:rsidR="0015544F" w:rsidRPr="00054B67" w:rsidRDefault="0015544F" w:rsidP="00054B67">
      <w:pPr>
        <w:rPr>
          <w:b/>
          <w:sz w:val="28"/>
          <w:szCs w:val="28"/>
        </w:rPr>
      </w:pPr>
      <w:r w:rsidRPr="00054B67">
        <w:rPr>
          <w:b/>
          <w:sz w:val="28"/>
          <w:szCs w:val="28"/>
        </w:rPr>
        <w:t xml:space="preserve">        Глава Эльбрусского </w:t>
      </w:r>
    </w:p>
    <w:p w:rsidR="0015544F" w:rsidRPr="00054B67" w:rsidRDefault="0015544F" w:rsidP="00054B67">
      <w:pPr>
        <w:rPr>
          <w:b/>
          <w:sz w:val="28"/>
          <w:szCs w:val="28"/>
        </w:rPr>
      </w:pPr>
      <w:r w:rsidRPr="00054B67">
        <w:rPr>
          <w:b/>
          <w:sz w:val="28"/>
          <w:szCs w:val="28"/>
        </w:rPr>
        <w:t xml:space="preserve">        муниципального района</w:t>
      </w:r>
      <w:r>
        <w:rPr>
          <w:b/>
          <w:sz w:val="28"/>
          <w:szCs w:val="28"/>
        </w:rPr>
        <w:t xml:space="preserve">                                          И.Отаров</w:t>
      </w:r>
    </w:p>
    <w:p w:rsidR="0015544F" w:rsidRPr="00054B67" w:rsidRDefault="0015544F" w:rsidP="00054B67">
      <w:pPr>
        <w:rPr>
          <w:b/>
          <w:sz w:val="28"/>
          <w:szCs w:val="28"/>
        </w:rPr>
      </w:pPr>
      <w:r w:rsidRPr="00054B67">
        <w:rPr>
          <w:b/>
          <w:sz w:val="28"/>
          <w:szCs w:val="28"/>
        </w:rPr>
        <w:t xml:space="preserve">        </w:t>
      </w:r>
    </w:p>
    <w:sectPr w:rsidR="0015544F" w:rsidRPr="00054B67" w:rsidSect="004275CD">
      <w:pgSz w:w="11906" w:h="16838"/>
      <w:pgMar w:top="680" w:right="851" w:bottom="1134" w:left="12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4B67"/>
    <w:rsid w:val="00054B67"/>
    <w:rsid w:val="0015544F"/>
    <w:rsid w:val="004275CD"/>
    <w:rsid w:val="00434BC6"/>
    <w:rsid w:val="004D31AA"/>
    <w:rsid w:val="00602694"/>
    <w:rsid w:val="006F3B63"/>
    <w:rsid w:val="00A57D68"/>
    <w:rsid w:val="00AE5419"/>
    <w:rsid w:val="00B336B6"/>
    <w:rsid w:val="00D75848"/>
    <w:rsid w:val="00ED3E10"/>
    <w:rsid w:val="00EE553F"/>
    <w:rsid w:val="00F21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B6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2</Pages>
  <Words>483</Words>
  <Characters>2759</Characters>
  <Application>Microsoft Office Outlook</Application>
  <DocSecurity>0</DocSecurity>
  <Lines>0</Lines>
  <Paragraphs>0</Paragraphs>
  <ScaleCrop>false</ScaleCrop>
  <Company>SamForum.ws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Салима</dc:creator>
  <cp:keywords/>
  <dc:description/>
  <cp:lastModifiedBy>User</cp:lastModifiedBy>
  <cp:revision>2</cp:revision>
  <cp:lastPrinted>2011-03-04T09:58:00Z</cp:lastPrinted>
  <dcterms:created xsi:type="dcterms:W3CDTF">2010-12-06T10:51:00Z</dcterms:created>
  <dcterms:modified xsi:type="dcterms:W3CDTF">2011-03-04T09:58:00Z</dcterms:modified>
</cp:coreProperties>
</file>